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184" w:rsidRPr="00BF5184" w:rsidRDefault="00BF5184" w:rsidP="00BF5184">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sidRPr="00BF5184">
        <w:rPr>
          <w:rFonts w:ascii="Times New Roman" w:eastAsia="Times New Roman" w:hAnsi="Times New Roman" w:cs="Times New Roman"/>
          <w:b/>
          <w:bCs/>
          <w:color w:val="000000"/>
          <w:sz w:val="36"/>
          <w:szCs w:val="36"/>
        </w:rPr>
        <w:t>Three Clouds Activity</w:t>
      </w:r>
    </w:p>
    <w:p w:rsidR="00BF5184" w:rsidRPr="00BF5184" w:rsidRDefault="00BF5184" w:rsidP="00BF5184">
      <w:pPr>
        <w:spacing w:before="100" w:beforeAutospacing="1" w:after="100" w:afterAutospacing="1" w:line="240" w:lineRule="auto"/>
        <w:rPr>
          <w:rFonts w:ascii="Times New Roman" w:eastAsia="Times New Roman" w:hAnsi="Times New Roman" w:cs="Times New Roman"/>
          <w:color w:val="000000"/>
          <w:sz w:val="24"/>
          <w:szCs w:val="24"/>
        </w:rPr>
      </w:pPr>
      <w:r w:rsidRPr="00BF5184">
        <w:rPr>
          <w:rFonts w:ascii="Times New Roman" w:eastAsia="Times New Roman" w:hAnsi="Times New Roman" w:cs="Times New Roman"/>
          <w:b/>
          <w:bCs/>
          <w:color w:val="000000"/>
          <w:sz w:val="24"/>
          <w:szCs w:val="24"/>
        </w:rPr>
        <w:t>Type of Lesson</w:t>
      </w:r>
      <w:r w:rsidRPr="00BF5184">
        <w:rPr>
          <w:rFonts w:ascii="Times New Roman" w:eastAsia="Times New Roman" w:hAnsi="Times New Roman" w:cs="Times New Roman"/>
          <w:color w:val="000000"/>
          <w:sz w:val="24"/>
          <w:szCs w:val="24"/>
        </w:rPr>
        <w:t xml:space="preserve">: Demonstration, Hands-on activity </w:t>
      </w:r>
    </w:p>
    <w:p w:rsidR="00BF5184" w:rsidRPr="00BF5184" w:rsidRDefault="00BF5184" w:rsidP="00BF5184">
      <w:pPr>
        <w:spacing w:before="100" w:beforeAutospacing="1" w:after="100" w:afterAutospacing="1" w:line="240" w:lineRule="auto"/>
        <w:rPr>
          <w:rFonts w:ascii="Times New Roman" w:eastAsia="Times New Roman" w:hAnsi="Times New Roman" w:cs="Times New Roman"/>
          <w:color w:val="000000"/>
          <w:sz w:val="24"/>
          <w:szCs w:val="24"/>
        </w:rPr>
      </w:pPr>
      <w:r w:rsidRPr="00BF5184">
        <w:rPr>
          <w:rFonts w:ascii="Times New Roman" w:eastAsia="Times New Roman" w:hAnsi="Times New Roman" w:cs="Times New Roman"/>
          <w:b/>
          <w:bCs/>
          <w:color w:val="000000"/>
          <w:sz w:val="24"/>
          <w:szCs w:val="24"/>
        </w:rPr>
        <w:t>Time Needed</w:t>
      </w:r>
      <w:r w:rsidRPr="00BF5184">
        <w:rPr>
          <w:rFonts w:ascii="Times New Roman" w:eastAsia="Times New Roman" w:hAnsi="Times New Roman" w:cs="Times New Roman"/>
          <w:color w:val="000000"/>
          <w:sz w:val="24"/>
          <w:szCs w:val="24"/>
        </w:rPr>
        <w:t xml:space="preserve">: 60 minutes </w:t>
      </w:r>
    </w:p>
    <w:p w:rsidR="00BF5184" w:rsidRPr="00BF5184" w:rsidRDefault="00BF5184" w:rsidP="00BF5184">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BF5184">
        <w:rPr>
          <w:rFonts w:ascii="Times New Roman" w:eastAsia="Times New Roman" w:hAnsi="Times New Roman" w:cs="Times New Roman"/>
          <w:b/>
          <w:bCs/>
          <w:color w:val="000000"/>
          <w:sz w:val="27"/>
          <w:szCs w:val="27"/>
        </w:rPr>
        <w:t>National Standards Addressed</w:t>
      </w:r>
    </w:p>
    <w:p w:rsidR="00BF5184" w:rsidRPr="00BF5184" w:rsidRDefault="00BF5184" w:rsidP="00BF5184">
      <w:pPr>
        <w:spacing w:after="0" w:line="240" w:lineRule="auto"/>
        <w:rPr>
          <w:rFonts w:ascii="Times New Roman" w:eastAsia="Times New Roman" w:hAnsi="Times New Roman" w:cs="Times New Roman"/>
          <w:color w:val="000000"/>
          <w:sz w:val="24"/>
          <w:szCs w:val="24"/>
        </w:rPr>
      </w:pPr>
      <w:r w:rsidRPr="00BF5184">
        <w:rPr>
          <w:rFonts w:ascii="Times New Roman" w:eastAsia="Times New Roman" w:hAnsi="Times New Roman" w:cs="Times New Roman"/>
          <w:color w:val="000000"/>
          <w:sz w:val="24"/>
          <w:szCs w:val="24"/>
        </w:rPr>
        <w:t xml:space="preserve">Earth and Space Science, Grades K-4: Earth materials are solid rocks and soils, water, and the gases of the atmosphere. The varied materials have different physical and chemical properties, which make them useful in different ways, for example, as building materials, as sources of fuel, or for growing the plants we use as food. Earth materials provide many of the resources that humans use. </w:t>
      </w:r>
    </w:p>
    <w:p w:rsidR="00BF5184" w:rsidRPr="00BF5184" w:rsidRDefault="00BF5184" w:rsidP="00BF5184">
      <w:pPr>
        <w:spacing w:before="100" w:beforeAutospacing="1" w:after="100" w:afterAutospacing="1" w:line="240" w:lineRule="auto"/>
        <w:rPr>
          <w:rFonts w:ascii="Times New Roman" w:eastAsia="Times New Roman" w:hAnsi="Times New Roman" w:cs="Times New Roman"/>
          <w:color w:val="000000"/>
          <w:sz w:val="24"/>
          <w:szCs w:val="24"/>
        </w:rPr>
      </w:pPr>
      <w:r w:rsidRPr="00BF5184">
        <w:rPr>
          <w:rFonts w:ascii="Times New Roman" w:eastAsia="Times New Roman" w:hAnsi="Times New Roman" w:cs="Times New Roman"/>
          <w:color w:val="000000"/>
          <w:sz w:val="24"/>
          <w:szCs w:val="24"/>
        </w:rPr>
        <w:t xml:space="preserve">Earth and Space Science, Grades K-4: Weather changes from day to day and over the seasons. Weather can be described by measurable quantities, such as temperature, wind direction and speed, and precipitation. </w:t>
      </w:r>
    </w:p>
    <w:p w:rsidR="00BF5184" w:rsidRPr="00BF5184" w:rsidRDefault="00BF5184" w:rsidP="00BF5184">
      <w:pPr>
        <w:spacing w:before="100" w:beforeAutospacing="1" w:after="100" w:afterAutospacing="1" w:line="240" w:lineRule="auto"/>
        <w:rPr>
          <w:rFonts w:ascii="Times New Roman" w:eastAsia="Times New Roman" w:hAnsi="Times New Roman" w:cs="Times New Roman"/>
          <w:color w:val="000000"/>
          <w:sz w:val="24"/>
          <w:szCs w:val="24"/>
        </w:rPr>
      </w:pPr>
      <w:r w:rsidRPr="00BF5184">
        <w:rPr>
          <w:rFonts w:ascii="Times New Roman" w:eastAsia="Times New Roman" w:hAnsi="Times New Roman" w:cs="Times New Roman"/>
          <w:color w:val="000000"/>
          <w:sz w:val="24"/>
          <w:szCs w:val="24"/>
        </w:rPr>
        <w:t xml:space="preserve">Earth and Space Science, Grades 5-8: Clouds, formed by the condensation of water vapor, affect weather and climate. </w:t>
      </w:r>
    </w:p>
    <w:p w:rsidR="00BF5184" w:rsidRPr="00BF5184" w:rsidRDefault="00BF5184" w:rsidP="00BF5184">
      <w:pPr>
        <w:spacing w:before="100" w:beforeAutospacing="1" w:after="100" w:afterAutospacing="1" w:line="240" w:lineRule="auto"/>
        <w:rPr>
          <w:rFonts w:ascii="Times New Roman" w:eastAsia="Times New Roman" w:hAnsi="Times New Roman" w:cs="Times New Roman"/>
          <w:color w:val="000000"/>
          <w:sz w:val="24"/>
          <w:szCs w:val="24"/>
        </w:rPr>
      </w:pPr>
      <w:r w:rsidRPr="00BF5184">
        <w:rPr>
          <w:rFonts w:ascii="Times New Roman" w:eastAsia="Times New Roman" w:hAnsi="Times New Roman" w:cs="Times New Roman"/>
          <w:color w:val="000000"/>
          <w:sz w:val="24"/>
          <w:szCs w:val="24"/>
        </w:rPr>
        <w:t xml:space="preserve">Earth and Space Science, Grades 5-8: Water, which covers the majority of the earth’s surface, circulates through the crust, oceans, and atmosphere in what is known as the water cycle. Water evaporates from the earth’s surface, rises and cools as it moves to higher elevations, condenses as rain or snow, and falls to the surface where it collects in lakes, oceans, soil, and in rocks underground. </w:t>
      </w:r>
    </w:p>
    <w:p w:rsidR="00BF5184" w:rsidRPr="00BF5184" w:rsidRDefault="00BF5184" w:rsidP="00BF5184">
      <w:pPr>
        <w:spacing w:before="100" w:beforeAutospacing="1" w:after="100" w:afterAutospacing="1" w:line="240" w:lineRule="auto"/>
        <w:rPr>
          <w:rFonts w:ascii="Times New Roman" w:eastAsia="Times New Roman" w:hAnsi="Times New Roman" w:cs="Times New Roman"/>
          <w:color w:val="000000"/>
          <w:sz w:val="24"/>
          <w:szCs w:val="24"/>
        </w:rPr>
      </w:pPr>
      <w:r w:rsidRPr="00BF5184">
        <w:rPr>
          <w:rFonts w:ascii="Times New Roman" w:eastAsia="Times New Roman" w:hAnsi="Times New Roman" w:cs="Times New Roman"/>
          <w:color w:val="000000"/>
          <w:sz w:val="24"/>
          <w:szCs w:val="24"/>
        </w:rPr>
        <w:t xml:space="preserve">Physical Science, Grades K-4: Materials can exist in different states - solid, liquid, and gas. Some common materials, such as water, can be changed from one state to another by heating or cooling. </w:t>
      </w:r>
    </w:p>
    <w:p w:rsidR="00BF5184" w:rsidRPr="00BF5184" w:rsidRDefault="00BF5184" w:rsidP="00BF5184">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BF5184">
        <w:rPr>
          <w:rFonts w:ascii="Times New Roman" w:eastAsia="Times New Roman" w:hAnsi="Times New Roman" w:cs="Times New Roman"/>
          <w:b/>
          <w:bCs/>
          <w:color w:val="000000"/>
          <w:sz w:val="27"/>
          <w:szCs w:val="27"/>
        </w:rPr>
        <w:t>Quick Summary of Lesson</w:t>
      </w:r>
    </w:p>
    <w:p w:rsidR="00BF5184" w:rsidRPr="00BF5184" w:rsidRDefault="00BF5184" w:rsidP="00BF5184">
      <w:pPr>
        <w:spacing w:after="0" w:line="240" w:lineRule="auto"/>
        <w:rPr>
          <w:rFonts w:ascii="Times New Roman" w:eastAsia="Times New Roman" w:hAnsi="Times New Roman" w:cs="Times New Roman"/>
          <w:color w:val="000000"/>
          <w:sz w:val="24"/>
          <w:szCs w:val="24"/>
        </w:rPr>
      </w:pPr>
      <w:r w:rsidRPr="00BF5184">
        <w:rPr>
          <w:rFonts w:ascii="Times New Roman" w:eastAsia="Times New Roman" w:hAnsi="Times New Roman" w:cs="Times New Roman"/>
          <w:color w:val="000000"/>
          <w:sz w:val="24"/>
          <w:szCs w:val="24"/>
        </w:rPr>
        <w:t xml:space="preserve">This activity provides three different methods for producing clouds. One activity serves as a demonstration and the other two activities serve as hands-on activities for the students. </w:t>
      </w:r>
    </w:p>
    <w:p w:rsidR="00BF5184" w:rsidRPr="00BF5184" w:rsidRDefault="00BF5184" w:rsidP="00BF5184">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BF5184">
        <w:rPr>
          <w:rFonts w:ascii="Times New Roman" w:eastAsia="Times New Roman" w:hAnsi="Times New Roman" w:cs="Times New Roman"/>
          <w:b/>
          <w:bCs/>
          <w:color w:val="000000"/>
          <w:sz w:val="27"/>
          <w:szCs w:val="27"/>
        </w:rPr>
        <w:t xml:space="preserve">I. Cloud in a Jar </w:t>
      </w:r>
    </w:p>
    <w:p w:rsidR="00BF5184" w:rsidRPr="00BF5184" w:rsidRDefault="00BF5184" w:rsidP="00BF5184">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BF5184">
        <w:rPr>
          <w:rFonts w:ascii="Times New Roman" w:eastAsia="Times New Roman" w:hAnsi="Times New Roman" w:cs="Times New Roman"/>
          <w:b/>
          <w:bCs/>
          <w:color w:val="000000"/>
          <w:sz w:val="27"/>
          <w:szCs w:val="27"/>
        </w:rPr>
        <w:t>Materials</w:t>
      </w:r>
    </w:p>
    <w:p w:rsidR="00BF5184" w:rsidRPr="00BF5184" w:rsidRDefault="00BF5184" w:rsidP="00BF5184">
      <w:pPr>
        <w:spacing w:after="0" w:line="240" w:lineRule="auto"/>
        <w:rPr>
          <w:rFonts w:ascii="Times New Roman" w:eastAsia="Times New Roman" w:hAnsi="Times New Roman" w:cs="Times New Roman"/>
          <w:color w:val="000000"/>
          <w:sz w:val="24"/>
          <w:szCs w:val="24"/>
        </w:rPr>
      </w:pPr>
      <w:r w:rsidRPr="00BF5184">
        <w:rPr>
          <w:rFonts w:ascii="Times New Roman" w:eastAsia="Times New Roman" w:hAnsi="Times New Roman" w:cs="Times New Roman"/>
          <w:color w:val="000000"/>
          <w:sz w:val="24"/>
          <w:szCs w:val="24"/>
        </w:rPr>
        <w:t>1 gallon jar with wide mouth (like a pickle jar)</w:t>
      </w:r>
      <w:r w:rsidRPr="00BF5184">
        <w:rPr>
          <w:rFonts w:ascii="Times New Roman" w:eastAsia="Times New Roman" w:hAnsi="Times New Roman" w:cs="Times New Roman"/>
          <w:color w:val="000000"/>
          <w:sz w:val="24"/>
          <w:szCs w:val="24"/>
        </w:rPr>
        <w:br/>
        <w:t>1 plastic storage bag (like gallon size Hefty baggy)</w:t>
      </w:r>
      <w:r w:rsidRPr="00BF5184">
        <w:rPr>
          <w:rFonts w:ascii="Times New Roman" w:eastAsia="Times New Roman" w:hAnsi="Times New Roman" w:cs="Times New Roman"/>
          <w:color w:val="000000"/>
          <w:sz w:val="24"/>
          <w:szCs w:val="24"/>
        </w:rPr>
        <w:br/>
        <w:t>1 #64 rubber band</w:t>
      </w:r>
      <w:r w:rsidRPr="00BF5184">
        <w:rPr>
          <w:rFonts w:ascii="Times New Roman" w:eastAsia="Times New Roman" w:hAnsi="Times New Roman" w:cs="Times New Roman"/>
          <w:color w:val="000000"/>
          <w:sz w:val="24"/>
          <w:szCs w:val="24"/>
        </w:rPr>
        <w:br/>
        <w:t>small amount of water</w:t>
      </w:r>
      <w:r w:rsidRPr="00BF5184">
        <w:rPr>
          <w:rFonts w:ascii="Times New Roman" w:eastAsia="Times New Roman" w:hAnsi="Times New Roman" w:cs="Times New Roman"/>
          <w:color w:val="000000"/>
          <w:sz w:val="24"/>
          <w:szCs w:val="24"/>
        </w:rPr>
        <w:br/>
      </w:r>
      <w:r w:rsidRPr="00BF5184">
        <w:rPr>
          <w:rFonts w:ascii="Times New Roman" w:eastAsia="Times New Roman" w:hAnsi="Times New Roman" w:cs="Times New Roman"/>
          <w:color w:val="000000"/>
          <w:sz w:val="24"/>
          <w:szCs w:val="24"/>
        </w:rPr>
        <w:lastRenderedPageBreak/>
        <w:t>one match</w:t>
      </w:r>
      <w:r w:rsidRPr="00BF5184">
        <w:rPr>
          <w:rFonts w:ascii="Times New Roman" w:eastAsia="Times New Roman" w:hAnsi="Times New Roman" w:cs="Times New Roman"/>
          <w:color w:val="000000"/>
          <w:sz w:val="24"/>
          <w:szCs w:val="24"/>
        </w:rPr>
        <w:br/>
        <w:t>warm overhead projector</w:t>
      </w:r>
    </w:p>
    <w:p w:rsidR="00BF5184" w:rsidRPr="00BF5184" w:rsidRDefault="00BF5184" w:rsidP="00BF5184">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BF5184">
        <w:rPr>
          <w:rFonts w:ascii="Times New Roman" w:eastAsia="Times New Roman" w:hAnsi="Times New Roman" w:cs="Times New Roman"/>
          <w:b/>
          <w:bCs/>
          <w:color w:val="000000"/>
          <w:sz w:val="27"/>
          <w:szCs w:val="27"/>
        </w:rPr>
        <w:t>Procedure</w:t>
      </w:r>
    </w:p>
    <w:p w:rsidR="00BF5184" w:rsidRPr="00BF5184" w:rsidRDefault="00BF5184" w:rsidP="00BF5184">
      <w:pPr>
        <w:spacing w:after="0" w:line="240" w:lineRule="auto"/>
        <w:rPr>
          <w:rFonts w:ascii="Times New Roman" w:eastAsia="Times New Roman" w:hAnsi="Times New Roman" w:cs="Times New Roman"/>
          <w:color w:val="000000"/>
          <w:sz w:val="24"/>
          <w:szCs w:val="24"/>
        </w:rPr>
      </w:pPr>
      <w:r w:rsidRPr="00BF5184">
        <w:rPr>
          <w:rFonts w:ascii="Times New Roman" w:eastAsia="Times New Roman" w:hAnsi="Times New Roman" w:cs="Times New Roman"/>
          <w:color w:val="000000"/>
          <w:sz w:val="24"/>
          <w:szCs w:val="24"/>
        </w:rPr>
        <w:t>1. Set up the jar on top of a lit overhead projector. The lighted overhead will focus on the inside of the jar.</w:t>
      </w:r>
      <w:r w:rsidRPr="00BF5184">
        <w:rPr>
          <w:rFonts w:ascii="Times New Roman" w:eastAsia="Times New Roman" w:hAnsi="Times New Roman" w:cs="Times New Roman"/>
          <w:color w:val="000000"/>
          <w:sz w:val="24"/>
          <w:szCs w:val="24"/>
        </w:rPr>
        <w:br/>
        <w:t xml:space="preserve">2. Put a small amount of water in the bottom of the jar. A 1/4 inch depth should do just fine. </w:t>
      </w:r>
      <w:r w:rsidRPr="00BF5184">
        <w:rPr>
          <w:rFonts w:ascii="Times New Roman" w:eastAsia="Times New Roman" w:hAnsi="Times New Roman" w:cs="Times New Roman"/>
          <w:color w:val="000000"/>
          <w:sz w:val="24"/>
          <w:szCs w:val="24"/>
        </w:rPr>
        <w:br/>
        <w:t>3. Drop a lit match into the jar. The water will put out the lighted match producing the smoke particles necessary for making a cloud in the jar.</w:t>
      </w:r>
      <w:r w:rsidRPr="00BF5184">
        <w:rPr>
          <w:rFonts w:ascii="Times New Roman" w:eastAsia="Times New Roman" w:hAnsi="Times New Roman" w:cs="Times New Roman"/>
          <w:color w:val="000000"/>
          <w:sz w:val="24"/>
          <w:szCs w:val="24"/>
        </w:rPr>
        <w:br/>
        <w:t>4. Place the storage bag inside the jar and fasten the edges to the lip of the jar with the #64 rubber band.</w:t>
      </w:r>
      <w:r w:rsidRPr="00BF5184">
        <w:rPr>
          <w:rFonts w:ascii="Times New Roman" w:eastAsia="Times New Roman" w:hAnsi="Times New Roman" w:cs="Times New Roman"/>
          <w:color w:val="000000"/>
          <w:sz w:val="24"/>
          <w:szCs w:val="24"/>
        </w:rPr>
        <w:br/>
        <w:t xml:space="preserve">5. Now grab the bottom of the bag (which should be towards the bottom of the jar) and raise the bag up. When the bag is pulled up (decreasing the pressure inside the jar), the water will land on the smoke particles (nuclei) producing a visible cloud. </w:t>
      </w:r>
    </w:p>
    <w:p w:rsidR="00BF5184" w:rsidRPr="00BF5184" w:rsidRDefault="00BF5184" w:rsidP="00BF5184">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BF5184">
        <w:rPr>
          <w:rFonts w:ascii="Times New Roman" w:eastAsia="Times New Roman" w:hAnsi="Times New Roman" w:cs="Times New Roman"/>
          <w:b/>
          <w:bCs/>
          <w:color w:val="000000"/>
          <w:sz w:val="27"/>
          <w:szCs w:val="27"/>
        </w:rPr>
        <w:t>Notes to the Teacher</w:t>
      </w:r>
    </w:p>
    <w:p w:rsidR="00BF5184" w:rsidRPr="00BF5184" w:rsidRDefault="00BF5184" w:rsidP="00BF5184">
      <w:pPr>
        <w:spacing w:after="0" w:line="240" w:lineRule="auto"/>
        <w:rPr>
          <w:rFonts w:ascii="Times New Roman" w:eastAsia="Times New Roman" w:hAnsi="Times New Roman" w:cs="Times New Roman"/>
          <w:color w:val="000000"/>
          <w:sz w:val="24"/>
          <w:szCs w:val="24"/>
        </w:rPr>
      </w:pPr>
      <w:r w:rsidRPr="00BF5184">
        <w:rPr>
          <w:rFonts w:ascii="Times New Roman" w:eastAsia="Times New Roman" w:hAnsi="Times New Roman" w:cs="Times New Roman"/>
          <w:color w:val="000000"/>
          <w:sz w:val="24"/>
          <w:szCs w:val="24"/>
        </w:rPr>
        <w:t xml:space="preserve">By raising the plastic bag (lowering the pressure) and lowering the bag (increasing the pressure), the cloud will form and disappear! </w:t>
      </w:r>
    </w:p>
    <w:p w:rsidR="00BF5184" w:rsidRPr="00BF5184" w:rsidRDefault="00BF5184" w:rsidP="00BF5184">
      <w:pPr>
        <w:spacing w:before="100" w:beforeAutospacing="1" w:after="100" w:afterAutospacing="1" w:line="240" w:lineRule="auto"/>
        <w:rPr>
          <w:rFonts w:ascii="Times New Roman" w:eastAsia="Times New Roman" w:hAnsi="Times New Roman" w:cs="Times New Roman"/>
          <w:color w:val="000000"/>
          <w:sz w:val="24"/>
          <w:szCs w:val="24"/>
        </w:rPr>
      </w:pPr>
      <w:r w:rsidRPr="00BF5184">
        <w:rPr>
          <w:rFonts w:ascii="Times New Roman" w:eastAsia="Times New Roman" w:hAnsi="Times New Roman" w:cs="Times New Roman"/>
          <w:color w:val="000000"/>
          <w:sz w:val="24"/>
          <w:szCs w:val="24"/>
        </w:rPr>
        <w:t xml:space="preserve">Do make sure the room is dark - otherwise you may not be able to see the cloud! </w:t>
      </w:r>
    </w:p>
    <w:p w:rsidR="00BF5184" w:rsidRPr="00BF5184" w:rsidRDefault="00BF5184" w:rsidP="00BF5184">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BF5184">
        <w:rPr>
          <w:rFonts w:ascii="Times New Roman" w:eastAsia="Times New Roman" w:hAnsi="Times New Roman" w:cs="Times New Roman"/>
          <w:b/>
          <w:bCs/>
          <w:color w:val="000000"/>
          <w:sz w:val="27"/>
          <w:szCs w:val="27"/>
        </w:rPr>
        <w:t>II. Cloud in a Jug</w:t>
      </w:r>
    </w:p>
    <w:p w:rsidR="00BF5184" w:rsidRPr="00BF5184" w:rsidRDefault="00BF5184" w:rsidP="00BF5184">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BF5184">
        <w:rPr>
          <w:rFonts w:ascii="Times New Roman" w:eastAsia="Times New Roman" w:hAnsi="Times New Roman" w:cs="Times New Roman"/>
          <w:b/>
          <w:bCs/>
          <w:color w:val="000000"/>
          <w:sz w:val="27"/>
          <w:szCs w:val="27"/>
        </w:rPr>
        <w:t>Materials for each group</w:t>
      </w:r>
    </w:p>
    <w:p w:rsidR="00BF5184" w:rsidRPr="00BF5184" w:rsidRDefault="00BF5184" w:rsidP="00BF5184">
      <w:pPr>
        <w:spacing w:after="0" w:line="240" w:lineRule="auto"/>
        <w:rPr>
          <w:rFonts w:ascii="Times New Roman" w:eastAsia="Times New Roman" w:hAnsi="Times New Roman" w:cs="Times New Roman"/>
          <w:color w:val="000000"/>
          <w:sz w:val="24"/>
          <w:szCs w:val="24"/>
        </w:rPr>
      </w:pPr>
      <w:r w:rsidRPr="00BF5184">
        <w:rPr>
          <w:rFonts w:ascii="Times New Roman" w:eastAsia="Times New Roman" w:hAnsi="Times New Roman" w:cs="Times New Roman"/>
          <w:color w:val="000000"/>
          <w:sz w:val="24"/>
          <w:szCs w:val="24"/>
        </w:rPr>
        <w:t>1 gallon jug with a small mouth (like an apple juice jug)</w:t>
      </w:r>
      <w:r w:rsidRPr="00BF5184">
        <w:rPr>
          <w:rFonts w:ascii="Times New Roman" w:eastAsia="Times New Roman" w:hAnsi="Times New Roman" w:cs="Times New Roman"/>
          <w:color w:val="000000"/>
          <w:sz w:val="24"/>
          <w:szCs w:val="24"/>
        </w:rPr>
        <w:br/>
        <w:t>#7-#10 stopper with 2 glass tubes fitted through the holes of the stopper (Size of the stopper needed depends on size of the mouth of the jug. Stopper should fit snugly in the mouth of the jug.)</w:t>
      </w:r>
      <w:r w:rsidRPr="00BF5184">
        <w:rPr>
          <w:rFonts w:ascii="Times New Roman" w:eastAsia="Times New Roman" w:hAnsi="Times New Roman" w:cs="Times New Roman"/>
          <w:color w:val="000000"/>
          <w:sz w:val="24"/>
          <w:szCs w:val="24"/>
        </w:rPr>
        <w:br/>
        <w:t>sphygmomanometer (pressure bulb with rubber tubing)</w:t>
      </w:r>
      <w:r w:rsidRPr="00BF5184">
        <w:rPr>
          <w:rFonts w:ascii="Times New Roman" w:eastAsia="Times New Roman" w:hAnsi="Times New Roman" w:cs="Times New Roman"/>
          <w:color w:val="000000"/>
          <w:sz w:val="24"/>
          <w:szCs w:val="24"/>
        </w:rPr>
        <w:br/>
        <w:t>another small piece of plastic tubing to fit over the second glass stopper tube</w:t>
      </w:r>
      <w:r w:rsidRPr="00BF5184">
        <w:rPr>
          <w:rFonts w:ascii="Times New Roman" w:eastAsia="Times New Roman" w:hAnsi="Times New Roman" w:cs="Times New Roman"/>
          <w:color w:val="000000"/>
          <w:sz w:val="24"/>
          <w:szCs w:val="24"/>
        </w:rPr>
        <w:br/>
        <w:t>pinch clamp</w:t>
      </w:r>
      <w:r w:rsidRPr="00BF5184">
        <w:rPr>
          <w:rFonts w:ascii="Times New Roman" w:eastAsia="Times New Roman" w:hAnsi="Times New Roman" w:cs="Times New Roman"/>
          <w:color w:val="000000"/>
          <w:sz w:val="24"/>
          <w:szCs w:val="24"/>
        </w:rPr>
        <w:br/>
        <w:t>small amount of water</w:t>
      </w:r>
      <w:r w:rsidRPr="00BF5184">
        <w:rPr>
          <w:rFonts w:ascii="Times New Roman" w:eastAsia="Times New Roman" w:hAnsi="Times New Roman" w:cs="Times New Roman"/>
          <w:color w:val="000000"/>
          <w:sz w:val="24"/>
          <w:szCs w:val="24"/>
        </w:rPr>
        <w:br/>
        <w:t>one match</w:t>
      </w:r>
      <w:r w:rsidRPr="00BF5184">
        <w:rPr>
          <w:rFonts w:ascii="Times New Roman" w:eastAsia="Times New Roman" w:hAnsi="Times New Roman" w:cs="Times New Roman"/>
          <w:color w:val="000000"/>
          <w:sz w:val="24"/>
          <w:szCs w:val="24"/>
        </w:rPr>
        <w:br/>
        <w:t xml:space="preserve">each student will need student worksheet available in Student Activity Sheet section below </w:t>
      </w:r>
    </w:p>
    <w:p w:rsidR="00BF5184" w:rsidRPr="00BF5184" w:rsidRDefault="00BF5184" w:rsidP="00BF5184">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BF5184">
        <w:rPr>
          <w:rFonts w:ascii="Times New Roman" w:eastAsia="Times New Roman" w:hAnsi="Times New Roman" w:cs="Times New Roman"/>
          <w:b/>
          <w:bCs/>
          <w:color w:val="000000"/>
          <w:sz w:val="27"/>
          <w:szCs w:val="27"/>
        </w:rPr>
        <w:t>Procedure</w:t>
      </w:r>
    </w:p>
    <w:p w:rsidR="00BF5184" w:rsidRPr="00BF5184" w:rsidRDefault="00BF5184" w:rsidP="00BF5184">
      <w:pPr>
        <w:spacing w:after="0" w:line="240" w:lineRule="auto"/>
        <w:rPr>
          <w:rFonts w:ascii="Times New Roman" w:eastAsia="Times New Roman" w:hAnsi="Times New Roman" w:cs="Times New Roman"/>
          <w:color w:val="000000"/>
          <w:sz w:val="24"/>
          <w:szCs w:val="24"/>
        </w:rPr>
      </w:pPr>
      <w:r w:rsidRPr="00BF5184">
        <w:rPr>
          <w:rFonts w:ascii="Times New Roman" w:eastAsia="Times New Roman" w:hAnsi="Times New Roman" w:cs="Times New Roman"/>
          <w:color w:val="000000"/>
          <w:sz w:val="24"/>
          <w:szCs w:val="24"/>
        </w:rPr>
        <w:t xml:space="preserve">1. Simply have students follow instructions provided on Student Activity Sheet. Students should answer question prompts as they do the activity. </w:t>
      </w:r>
    </w:p>
    <w:p w:rsidR="00BF5184" w:rsidRPr="00BF5184" w:rsidRDefault="00BF5184" w:rsidP="00BF5184">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BF5184">
        <w:rPr>
          <w:rFonts w:ascii="Times New Roman" w:eastAsia="Times New Roman" w:hAnsi="Times New Roman" w:cs="Times New Roman"/>
          <w:b/>
          <w:bCs/>
          <w:color w:val="000000"/>
          <w:sz w:val="27"/>
          <w:szCs w:val="27"/>
        </w:rPr>
        <w:t>Student Activity Sheet</w:t>
      </w:r>
    </w:p>
    <w:p w:rsidR="00BF5184" w:rsidRPr="00BF5184" w:rsidRDefault="00BF5184" w:rsidP="00BF5184">
      <w:pPr>
        <w:spacing w:after="0" w:line="240" w:lineRule="auto"/>
        <w:rPr>
          <w:rFonts w:ascii="Times New Roman" w:eastAsia="Times New Roman" w:hAnsi="Times New Roman" w:cs="Times New Roman"/>
          <w:color w:val="000000"/>
          <w:sz w:val="24"/>
          <w:szCs w:val="24"/>
        </w:rPr>
      </w:pPr>
      <w:r w:rsidRPr="00BF5184">
        <w:rPr>
          <w:rFonts w:ascii="Times New Roman" w:eastAsia="Times New Roman" w:hAnsi="Times New Roman" w:cs="Times New Roman"/>
          <w:color w:val="000000"/>
          <w:sz w:val="24"/>
          <w:szCs w:val="24"/>
        </w:rPr>
        <w:lastRenderedPageBreak/>
        <w:t xml:space="preserve">Please click </w:t>
      </w:r>
      <w:hyperlink r:id="rId4" w:history="1">
        <w:r w:rsidRPr="00BF5184">
          <w:rPr>
            <w:rFonts w:ascii="Times New Roman" w:eastAsia="Times New Roman" w:hAnsi="Times New Roman" w:cs="Times New Roman"/>
            <w:color w:val="66CCFF"/>
            <w:sz w:val="24"/>
            <w:szCs w:val="24"/>
            <w:u w:val="single"/>
          </w:rPr>
          <w:t>here</w:t>
        </w:r>
      </w:hyperlink>
      <w:r w:rsidRPr="00BF5184">
        <w:rPr>
          <w:rFonts w:ascii="Times New Roman" w:eastAsia="Times New Roman" w:hAnsi="Times New Roman" w:cs="Times New Roman"/>
          <w:color w:val="000000"/>
          <w:sz w:val="24"/>
          <w:szCs w:val="24"/>
        </w:rPr>
        <w:t xml:space="preserve"> for student activity sheets. All activities on the Windows to the Universe site may be printed and reproduced if being used for educational purposes. </w:t>
      </w:r>
    </w:p>
    <w:p w:rsidR="00BF5184" w:rsidRPr="00BF5184" w:rsidRDefault="00BF5184" w:rsidP="00BF5184">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BF5184">
        <w:rPr>
          <w:rFonts w:ascii="Times New Roman" w:eastAsia="Times New Roman" w:hAnsi="Times New Roman" w:cs="Times New Roman"/>
          <w:b/>
          <w:bCs/>
          <w:color w:val="000000"/>
          <w:sz w:val="27"/>
          <w:szCs w:val="27"/>
        </w:rPr>
        <w:t>Notes to the Teacher</w:t>
      </w:r>
    </w:p>
    <w:p w:rsidR="00BF5184" w:rsidRPr="00BF5184" w:rsidRDefault="00BF5184" w:rsidP="00BF5184">
      <w:pPr>
        <w:spacing w:after="0" w:line="240" w:lineRule="auto"/>
        <w:rPr>
          <w:rFonts w:ascii="Times New Roman" w:eastAsia="Times New Roman" w:hAnsi="Times New Roman" w:cs="Times New Roman"/>
          <w:color w:val="000000"/>
          <w:sz w:val="24"/>
          <w:szCs w:val="24"/>
        </w:rPr>
      </w:pPr>
      <w:r w:rsidRPr="00BF5184">
        <w:rPr>
          <w:rFonts w:ascii="Times New Roman" w:eastAsia="Times New Roman" w:hAnsi="Times New Roman" w:cs="Times New Roman"/>
          <w:color w:val="000000"/>
          <w:sz w:val="24"/>
          <w:szCs w:val="24"/>
        </w:rPr>
        <w:t xml:space="preserve">Have students work in pairs for this activity. Have each student complete a Student Activity Sheet for assessment purposes. </w:t>
      </w:r>
    </w:p>
    <w:p w:rsidR="00BF5184" w:rsidRPr="00BF5184" w:rsidRDefault="00BF5184" w:rsidP="00BF5184">
      <w:pPr>
        <w:spacing w:before="100" w:beforeAutospacing="1" w:after="100" w:afterAutospacing="1" w:line="240" w:lineRule="auto"/>
        <w:rPr>
          <w:rFonts w:ascii="Times New Roman" w:eastAsia="Times New Roman" w:hAnsi="Times New Roman" w:cs="Times New Roman"/>
          <w:color w:val="000000"/>
          <w:sz w:val="24"/>
          <w:szCs w:val="24"/>
        </w:rPr>
      </w:pPr>
      <w:r w:rsidRPr="00BF5184">
        <w:rPr>
          <w:rFonts w:ascii="Times New Roman" w:eastAsia="Times New Roman" w:hAnsi="Times New Roman" w:cs="Times New Roman"/>
          <w:color w:val="000000"/>
          <w:sz w:val="24"/>
          <w:szCs w:val="24"/>
        </w:rPr>
        <w:t xml:space="preserve">Some background information: when air is compressed, there are more collisions between the molecules in a given period of time -- this is registered as an increase in heat. When air expands, there are less frequent collisions between the molecules of air -- which is registered as a decrease in heat. If an air mass is cooled sufficiently, its dew point will be reached and a cloud will form (or fog will form under certain conditions at ground level). </w:t>
      </w:r>
    </w:p>
    <w:p w:rsidR="00BF5184" w:rsidRPr="00BF5184" w:rsidRDefault="00BF5184" w:rsidP="00BF5184">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BF5184">
        <w:rPr>
          <w:rFonts w:ascii="Times New Roman" w:eastAsia="Times New Roman" w:hAnsi="Times New Roman" w:cs="Times New Roman"/>
          <w:b/>
          <w:bCs/>
          <w:color w:val="000000"/>
          <w:sz w:val="27"/>
          <w:szCs w:val="27"/>
        </w:rPr>
        <w:t>III. Cloud in a Bottle</w:t>
      </w:r>
    </w:p>
    <w:p w:rsidR="00BF5184" w:rsidRPr="00BF5184" w:rsidRDefault="00BF5184" w:rsidP="00BF5184">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BF5184">
        <w:rPr>
          <w:rFonts w:ascii="Times New Roman" w:eastAsia="Times New Roman" w:hAnsi="Times New Roman" w:cs="Times New Roman"/>
          <w:b/>
          <w:bCs/>
          <w:color w:val="000000"/>
          <w:sz w:val="27"/>
          <w:szCs w:val="27"/>
        </w:rPr>
        <w:t>Materials for each group</w:t>
      </w:r>
    </w:p>
    <w:p w:rsidR="00BF5184" w:rsidRPr="00BF5184" w:rsidRDefault="00BF5184" w:rsidP="00BF5184">
      <w:pPr>
        <w:spacing w:after="0" w:line="240" w:lineRule="auto"/>
        <w:rPr>
          <w:rFonts w:ascii="Times New Roman" w:eastAsia="Times New Roman" w:hAnsi="Times New Roman" w:cs="Times New Roman"/>
          <w:color w:val="000000"/>
          <w:sz w:val="24"/>
          <w:szCs w:val="24"/>
        </w:rPr>
      </w:pPr>
      <w:r w:rsidRPr="00BF5184">
        <w:rPr>
          <w:rFonts w:ascii="Times New Roman" w:eastAsia="Times New Roman" w:hAnsi="Times New Roman" w:cs="Times New Roman"/>
          <w:color w:val="000000"/>
          <w:sz w:val="24"/>
          <w:szCs w:val="24"/>
        </w:rPr>
        <w:t>1 clean, clear 2L plastic beverage bottle with cap</w:t>
      </w:r>
      <w:r w:rsidRPr="00BF5184">
        <w:rPr>
          <w:rFonts w:ascii="Times New Roman" w:eastAsia="Times New Roman" w:hAnsi="Times New Roman" w:cs="Times New Roman"/>
          <w:color w:val="000000"/>
          <w:sz w:val="24"/>
          <w:szCs w:val="24"/>
        </w:rPr>
        <w:br/>
        <w:t>1 thin liquid, crystal temperature strip (available in most aquarium stores)</w:t>
      </w:r>
      <w:r w:rsidRPr="00BF5184">
        <w:rPr>
          <w:rFonts w:ascii="Times New Roman" w:eastAsia="Times New Roman" w:hAnsi="Times New Roman" w:cs="Times New Roman"/>
          <w:color w:val="000000"/>
          <w:sz w:val="24"/>
          <w:szCs w:val="24"/>
        </w:rPr>
        <w:br/>
        <w:t>1 fizz keeper (available in most large supermarkets in pop or soda aisle)</w:t>
      </w:r>
      <w:r w:rsidRPr="00BF5184">
        <w:rPr>
          <w:rFonts w:ascii="Times New Roman" w:eastAsia="Times New Roman" w:hAnsi="Times New Roman" w:cs="Times New Roman"/>
          <w:color w:val="000000"/>
          <w:sz w:val="24"/>
          <w:szCs w:val="24"/>
        </w:rPr>
        <w:br/>
        <w:t>tape</w:t>
      </w:r>
      <w:r w:rsidRPr="00BF5184">
        <w:rPr>
          <w:rFonts w:ascii="Times New Roman" w:eastAsia="Times New Roman" w:hAnsi="Times New Roman" w:cs="Times New Roman"/>
          <w:color w:val="000000"/>
          <w:sz w:val="24"/>
          <w:szCs w:val="24"/>
        </w:rPr>
        <w:br/>
        <w:t>1 match</w:t>
      </w:r>
      <w:r w:rsidRPr="00BF5184">
        <w:rPr>
          <w:rFonts w:ascii="Times New Roman" w:eastAsia="Times New Roman" w:hAnsi="Times New Roman" w:cs="Times New Roman"/>
          <w:color w:val="000000"/>
          <w:sz w:val="24"/>
          <w:szCs w:val="24"/>
        </w:rPr>
        <w:br/>
        <w:t xml:space="preserve">each student will need student worksheet available in Student Activity Sheet section below </w:t>
      </w:r>
    </w:p>
    <w:p w:rsidR="00BF5184" w:rsidRPr="00BF5184" w:rsidRDefault="00BF5184" w:rsidP="00BF5184">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BF5184">
        <w:rPr>
          <w:rFonts w:ascii="Times New Roman" w:eastAsia="Times New Roman" w:hAnsi="Times New Roman" w:cs="Times New Roman"/>
          <w:b/>
          <w:bCs/>
          <w:color w:val="000000"/>
          <w:sz w:val="27"/>
          <w:szCs w:val="27"/>
        </w:rPr>
        <w:t>Procedure</w:t>
      </w:r>
    </w:p>
    <w:p w:rsidR="00BF5184" w:rsidRPr="00BF5184" w:rsidRDefault="00BF5184" w:rsidP="00BF5184">
      <w:pPr>
        <w:spacing w:after="0" w:line="240" w:lineRule="auto"/>
        <w:rPr>
          <w:rFonts w:ascii="Times New Roman" w:eastAsia="Times New Roman" w:hAnsi="Times New Roman" w:cs="Times New Roman"/>
          <w:color w:val="000000"/>
          <w:sz w:val="24"/>
          <w:szCs w:val="24"/>
        </w:rPr>
      </w:pPr>
      <w:r w:rsidRPr="00BF5184">
        <w:rPr>
          <w:rFonts w:ascii="Times New Roman" w:eastAsia="Times New Roman" w:hAnsi="Times New Roman" w:cs="Times New Roman"/>
          <w:color w:val="000000"/>
          <w:sz w:val="24"/>
          <w:szCs w:val="24"/>
        </w:rPr>
        <w:t xml:space="preserve">1. Simply have students follow instructions provided on Student Activity Sheet. Students should fill in the tables and answer prompts as they do the activity. </w:t>
      </w:r>
    </w:p>
    <w:p w:rsidR="00BF5184" w:rsidRPr="00BF5184" w:rsidRDefault="00BF5184" w:rsidP="00BF5184">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BF5184">
        <w:rPr>
          <w:rFonts w:ascii="Times New Roman" w:eastAsia="Times New Roman" w:hAnsi="Times New Roman" w:cs="Times New Roman"/>
          <w:b/>
          <w:bCs/>
          <w:color w:val="000000"/>
          <w:sz w:val="27"/>
          <w:szCs w:val="27"/>
        </w:rPr>
        <w:t>Student Activity Sheet</w:t>
      </w:r>
    </w:p>
    <w:p w:rsidR="00BF5184" w:rsidRPr="00BF5184" w:rsidRDefault="00BF5184" w:rsidP="00BF5184">
      <w:pPr>
        <w:spacing w:after="0" w:line="240" w:lineRule="auto"/>
        <w:rPr>
          <w:rFonts w:ascii="Times New Roman" w:eastAsia="Times New Roman" w:hAnsi="Times New Roman" w:cs="Times New Roman"/>
          <w:color w:val="000000"/>
          <w:sz w:val="24"/>
          <w:szCs w:val="24"/>
        </w:rPr>
      </w:pPr>
      <w:r w:rsidRPr="00BF5184">
        <w:rPr>
          <w:rFonts w:ascii="Times New Roman" w:eastAsia="Times New Roman" w:hAnsi="Times New Roman" w:cs="Times New Roman"/>
          <w:color w:val="000000"/>
          <w:sz w:val="24"/>
          <w:szCs w:val="24"/>
        </w:rPr>
        <w:t xml:space="preserve">Please click </w:t>
      </w:r>
      <w:hyperlink r:id="rId5" w:history="1">
        <w:r w:rsidRPr="00BF5184">
          <w:rPr>
            <w:rFonts w:ascii="Times New Roman" w:eastAsia="Times New Roman" w:hAnsi="Times New Roman" w:cs="Times New Roman"/>
            <w:color w:val="66CCFF"/>
            <w:sz w:val="24"/>
            <w:szCs w:val="24"/>
            <w:u w:val="single"/>
          </w:rPr>
          <w:t>here</w:t>
        </w:r>
      </w:hyperlink>
      <w:r w:rsidRPr="00BF5184">
        <w:rPr>
          <w:rFonts w:ascii="Times New Roman" w:eastAsia="Times New Roman" w:hAnsi="Times New Roman" w:cs="Times New Roman"/>
          <w:color w:val="000000"/>
          <w:sz w:val="24"/>
          <w:szCs w:val="24"/>
        </w:rPr>
        <w:t xml:space="preserve"> for student activity sheets. All activities on the Windows to the Universe site may be printed and reproduced if being used for educational purposes. </w:t>
      </w:r>
    </w:p>
    <w:p w:rsidR="00BF5184" w:rsidRPr="00BF5184" w:rsidRDefault="00BF5184" w:rsidP="00BF5184">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BF5184">
        <w:rPr>
          <w:rFonts w:ascii="Times New Roman" w:eastAsia="Times New Roman" w:hAnsi="Times New Roman" w:cs="Times New Roman"/>
          <w:b/>
          <w:bCs/>
          <w:color w:val="000000"/>
          <w:sz w:val="27"/>
          <w:szCs w:val="27"/>
        </w:rPr>
        <w:t>Notes to the Teacher</w:t>
      </w:r>
    </w:p>
    <w:p w:rsidR="00D52FF1" w:rsidRDefault="00BF5184" w:rsidP="00BF5184">
      <w:r w:rsidRPr="00BF5184">
        <w:rPr>
          <w:rFonts w:ascii="Times New Roman" w:eastAsia="Times New Roman" w:hAnsi="Times New Roman" w:cs="Times New Roman"/>
          <w:color w:val="000000"/>
          <w:sz w:val="24"/>
          <w:szCs w:val="24"/>
        </w:rPr>
        <w:t>Have students work in pairs for this activity. Have each student complete a Student Activity Sheet for assessment purposes.</w:t>
      </w:r>
    </w:p>
    <w:sectPr w:rsidR="00D52FF1" w:rsidSect="00D52F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F5184"/>
    <w:rsid w:val="00034AC4"/>
    <w:rsid w:val="0003780A"/>
    <w:rsid w:val="000C4659"/>
    <w:rsid w:val="000D1C8B"/>
    <w:rsid w:val="000F4AD4"/>
    <w:rsid w:val="000F5195"/>
    <w:rsid w:val="00102CB2"/>
    <w:rsid w:val="00141BD8"/>
    <w:rsid w:val="00185A09"/>
    <w:rsid w:val="001D72C0"/>
    <w:rsid w:val="002056A5"/>
    <w:rsid w:val="00225692"/>
    <w:rsid w:val="002301A1"/>
    <w:rsid w:val="00241E69"/>
    <w:rsid w:val="00267B9C"/>
    <w:rsid w:val="00271BE2"/>
    <w:rsid w:val="002C18B4"/>
    <w:rsid w:val="002C5FC0"/>
    <w:rsid w:val="002F19BD"/>
    <w:rsid w:val="00316090"/>
    <w:rsid w:val="0031682D"/>
    <w:rsid w:val="0032644B"/>
    <w:rsid w:val="00332241"/>
    <w:rsid w:val="00355175"/>
    <w:rsid w:val="00370624"/>
    <w:rsid w:val="00370FAD"/>
    <w:rsid w:val="003A7C10"/>
    <w:rsid w:val="003D3645"/>
    <w:rsid w:val="00437A3A"/>
    <w:rsid w:val="00454B27"/>
    <w:rsid w:val="00472D77"/>
    <w:rsid w:val="00484A2D"/>
    <w:rsid w:val="004B103F"/>
    <w:rsid w:val="004B7FA2"/>
    <w:rsid w:val="004E236C"/>
    <w:rsid w:val="00534ADA"/>
    <w:rsid w:val="00546F5A"/>
    <w:rsid w:val="00565CDC"/>
    <w:rsid w:val="00586883"/>
    <w:rsid w:val="005B55AB"/>
    <w:rsid w:val="005E5E29"/>
    <w:rsid w:val="005E6000"/>
    <w:rsid w:val="00616C3B"/>
    <w:rsid w:val="00622D8B"/>
    <w:rsid w:val="006645C2"/>
    <w:rsid w:val="006661A4"/>
    <w:rsid w:val="006E0468"/>
    <w:rsid w:val="0070681B"/>
    <w:rsid w:val="0076420A"/>
    <w:rsid w:val="007A6AAD"/>
    <w:rsid w:val="007F056A"/>
    <w:rsid w:val="007F364E"/>
    <w:rsid w:val="00850B94"/>
    <w:rsid w:val="008850FF"/>
    <w:rsid w:val="00890C7F"/>
    <w:rsid w:val="008B5F54"/>
    <w:rsid w:val="008B771E"/>
    <w:rsid w:val="008C06DE"/>
    <w:rsid w:val="008C2260"/>
    <w:rsid w:val="00913171"/>
    <w:rsid w:val="00947379"/>
    <w:rsid w:val="0096607D"/>
    <w:rsid w:val="009666EE"/>
    <w:rsid w:val="009A5D59"/>
    <w:rsid w:val="009B73AA"/>
    <w:rsid w:val="009C02C3"/>
    <w:rsid w:val="009C2B23"/>
    <w:rsid w:val="009D702C"/>
    <w:rsid w:val="009E1F49"/>
    <w:rsid w:val="00A00AAC"/>
    <w:rsid w:val="00A3710A"/>
    <w:rsid w:val="00A536B0"/>
    <w:rsid w:val="00A71F47"/>
    <w:rsid w:val="00AA7725"/>
    <w:rsid w:val="00AC58F8"/>
    <w:rsid w:val="00AC65D6"/>
    <w:rsid w:val="00AF75C7"/>
    <w:rsid w:val="00B01823"/>
    <w:rsid w:val="00B239BD"/>
    <w:rsid w:val="00B2759B"/>
    <w:rsid w:val="00B32415"/>
    <w:rsid w:val="00B340D6"/>
    <w:rsid w:val="00B35BA9"/>
    <w:rsid w:val="00B41936"/>
    <w:rsid w:val="00B42F9B"/>
    <w:rsid w:val="00B45AE2"/>
    <w:rsid w:val="00B560BB"/>
    <w:rsid w:val="00B61EE7"/>
    <w:rsid w:val="00B7347A"/>
    <w:rsid w:val="00BA4A6A"/>
    <w:rsid w:val="00BD36E1"/>
    <w:rsid w:val="00BF4871"/>
    <w:rsid w:val="00BF5184"/>
    <w:rsid w:val="00C07764"/>
    <w:rsid w:val="00C41F88"/>
    <w:rsid w:val="00CC6DFE"/>
    <w:rsid w:val="00CD2BF6"/>
    <w:rsid w:val="00CE1366"/>
    <w:rsid w:val="00CF2845"/>
    <w:rsid w:val="00D13853"/>
    <w:rsid w:val="00D33B2F"/>
    <w:rsid w:val="00D40A84"/>
    <w:rsid w:val="00D4648E"/>
    <w:rsid w:val="00D50128"/>
    <w:rsid w:val="00D52FF1"/>
    <w:rsid w:val="00D7203F"/>
    <w:rsid w:val="00D7258C"/>
    <w:rsid w:val="00D726BF"/>
    <w:rsid w:val="00D81AD0"/>
    <w:rsid w:val="00D830C4"/>
    <w:rsid w:val="00D83C4F"/>
    <w:rsid w:val="00DB5F66"/>
    <w:rsid w:val="00DC278B"/>
    <w:rsid w:val="00E00F27"/>
    <w:rsid w:val="00E04266"/>
    <w:rsid w:val="00E40F23"/>
    <w:rsid w:val="00E44076"/>
    <w:rsid w:val="00E51EDA"/>
    <w:rsid w:val="00E6380F"/>
    <w:rsid w:val="00E83986"/>
    <w:rsid w:val="00EC0F1D"/>
    <w:rsid w:val="00EC706E"/>
    <w:rsid w:val="00EF5834"/>
    <w:rsid w:val="00F03DD4"/>
    <w:rsid w:val="00F35775"/>
    <w:rsid w:val="00F564BF"/>
    <w:rsid w:val="00F61F9A"/>
    <w:rsid w:val="00F92740"/>
    <w:rsid w:val="00F92B24"/>
    <w:rsid w:val="00FB1859"/>
    <w:rsid w:val="00FC6232"/>
    <w:rsid w:val="00FF54FB"/>
    <w:rsid w:val="00FF6C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FF1"/>
  </w:style>
  <w:style w:type="paragraph" w:styleId="Heading2">
    <w:name w:val="heading 2"/>
    <w:basedOn w:val="Normal"/>
    <w:link w:val="Heading2Char"/>
    <w:uiPriority w:val="9"/>
    <w:qFormat/>
    <w:rsid w:val="00BF5184"/>
    <w:pPr>
      <w:spacing w:before="100" w:beforeAutospacing="1" w:after="100" w:afterAutospacing="1" w:line="240" w:lineRule="auto"/>
      <w:outlineLvl w:val="1"/>
    </w:pPr>
    <w:rPr>
      <w:rFonts w:ascii="Times New Roman" w:eastAsia="Times New Roman" w:hAnsi="Times New Roman" w:cs="Times New Roman"/>
      <w:b/>
      <w:bCs/>
      <w:color w:val="000000"/>
      <w:sz w:val="36"/>
      <w:szCs w:val="36"/>
    </w:rPr>
  </w:style>
  <w:style w:type="paragraph" w:styleId="Heading3">
    <w:name w:val="heading 3"/>
    <w:basedOn w:val="Normal"/>
    <w:link w:val="Heading3Char"/>
    <w:uiPriority w:val="9"/>
    <w:qFormat/>
    <w:rsid w:val="00BF5184"/>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F5184"/>
    <w:rPr>
      <w:rFonts w:ascii="Times New Roman" w:eastAsia="Times New Roman" w:hAnsi="Times New Roman" w:cs="Times New Roman"/>
      <w:b/>
      <w:bCs/>
      <w:color w:val="000000"/>
      <w:sz w:val="36"/>
      <w:szCs w:val="36"/>
    </w:rPr>
  </w:style>
  <w:style w:type="character" w:customStyle="1" w:styleId="Heading3Char">
    <w:name w:val="Heading 3 Char"/>
    <w:basedOn w:val="DefaultParagraphFont"/>
    <w:link w:val="Heading3"/>
    <w:uiPriority w:val="9"/>
    <w:rsid w:val="00BF5184"/>
    <w:rPr>
      <w:rFonts w:ascii="Times New Roman" w:eastAsia="Times New Roman" w:hAnsi="Times New Roman" w:cs="Times New Roman"/>
      <w:b/>
      <w:bCs/>
      <w:color w:val="000000"/>
      <w:sz w:val="27"/>
      <w:szCs w:val="27"/>
    </w:rPr>
  </w:style>
  <w:style w:type="character" w:styleId="Hyperlink">
    <w:name w:val="Hyperlink"/>
    <w:basedOn w:val="DefaultParagraphFont"/>
    <w:uiPriority w:val="99"/>
    <w:semiHidden/>
    <w:unhideWhenUsed/>
    <w:rsid w:val="00BF5184"/>
    <w:rPr>
      <w:color w:val="66CCFF"/>
      <w:u w:val="single"/>
    </w:rPr>
  </w:style>
  <w:style w:type="paragraph" w:styleId="NormalWeb">
    <w:name w:val="Normal (Web)"/>
    <w:basedOn w:val="Normal"/>
    <w:uiPriority w:val="99"/>
    <w:semiHidden/>
    <w:unhideWhenUsed/>
    <w:rsid w:val="00BF5184"/>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googqs-tidbit1">
    <w:name w:val="goog_qs-tidbit1"/>
    <w:basedOn w:val="DefaultParagraphFont"/>
    <w:rsid w:val="00BF5184"/>
    <w:rPr>
      <w:vanish w:val="0"/>
      <w:webHidden w:val="0"/>
      <w:specVanish w:val="0"/>
    </w:rPr>
  </w:style>
</w:styles>
</file>

<file path=word/webSettings.xml><?xml version="1.0" encoding="utf-8"?>
<w:webSettings xmlns:r="http://schemas.openxmlformats.org/officeDocument/2006/relationships" xmlns:w="http://schemas.openxmlformats.org/wordprocessingml/2006/main">
  <w:divs>
    <w:div w:id="61139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windows2universe.org/teacher_resources/3clouds_sheet2_edu.html" TargetMode="External"/><Relationship Id="rId4" Type="http://schemas.openxmlformats.org/officeDocument/2006/relationships/hyperlink" Target="http://www.windows2universe.org/teacher_resources/3clouds_sheet1_edu.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801</Words>
  <Characters>4569</Characters>
  <Application>Microsoft Office Word</Application>
  <DocSecurity>0</DocSecurity>
  <Lines>38</Lines>
  <Paragraphs>10</Paragraphs>
  <ScaleCrop>false</ScaleCrop>
  <Company>Toshiba</Company>
  <LinksUpToDate>false</LinksUpToDate>
  <CharactersWithSpaces>5360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dc:creator>
  <cp:lastModifiedBy>Lisa</cp:lastModifiedBy>
  <cp:revision>2</cp:revision>
  <dcterms:created xsi:type="dcterms:W3CDTF">2011-06-16T20:31:00Z</dcterms:created>
  <dcterms:modified xsi:type="dcterms:W3CDTF">2011-06-16T20:31:00Z</dcterms:modified>
</cp:coreProperties>
</file>